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5A" w:rsidRDefault="000E285A" w:rsidP="000E285A">
      <w:pPr>
        <w:jc w:val="center"/>
      </w:pPr>
      <w:r>
        <w:t>ПРАЙС</w:t>
      </w:r>
    </w:p>
    <w:p w:rsidR="000E285A" w:rsidRDefault="000E285A" w:rsidP="000E285A">
      <w:pPr>
        <w:jc w:val="center"/>
      </w:pPr>
      <w:r>
        <w:t>на цветочные коробочки</w:t>
      </w:r>
    </w:p>
    <w:p w:rsidR="000E285A" w:rsidRDefault="000E285A" w:rsidP="000E285A">
      <w:pPr>
        <w:jc w:val="center"/>
      </w:pPr>
    </w:p>
    <w:tbl>
      <w:tblPr>
        <w:tblStyle w:val="a3"/>
        <w:tblpPr w:leftFromText="180" w:rightFromText="180" w:vertAnchor="text" w:tblpY="1"/>
        <w:tblOverlap w:val="never"/>
        <w:tblW w:w="10682" w:type="dxa"/>
        <w:tblLook w:val="04A0"/>
      </w:tblPr>
      <w:tblGrid>
        <w:gridCol w:w="4783"/>
        <w:gridCol w:w="2256"/>
        <w:gridCol w:w="955"/>
        <w:gridCol w:w="951"/>
        <w:gridCol w:w="1737"/>
      </w:tblGrid>
      <w:tr w:rsidR="000E285A" w:rsidTr="00EB66C9">
        <w:tc>
          <w:tcPr>
            <w:tcW w:w="4783" w:type="dxa"/>
          </w:tcPr>
          <w:p w:rsidR="000E285A" w:rsidRPr="006E597F" w:rsidRDefault="000E285A" w:rsidP="00EB66C9">
            <w:pPr>
              <w:jc w:val="center"/>
              <w:rPr>
                <w:sz w:val="16"/>
                <w:szCs w:val="16"/>
              </w:rPr>
            </w:pPr>
            <w:r w:rsidRPr="006E597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56" w:type="dxa"/>
          </w:tcPr>
          <w:p w:rsidR="000E285A" w:rsidRDefault="000E285A" w:rsidP="00EB6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пример, фото</w:t>
            </w:r>
          </w:p>
        </w:tc>
        <w:tc>
          <w:tcPr>
            <w:tcW w:w="955" w:type="dxa"/>
          </w:tcPr>
          <w:p w:rsidR="000E285A" w:rsidRPr="006E597F" w:rsidRDefault="000E285A" w:rsidP="00EB6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размер, </w:t>
            </w:r>
            <w:proofErr w:type="gramStart"/>
            <w:r>
              <w:rPr>
                <w:sz w:val="16"/>
                <w:szCs w:val="16"/>
              </w:rPr>
              <w:t>см</w:t>
            </w:r>
            <w:proofErr w:type="gramEnd"/>
          </w:p>
        </w:tc>
        <w:tc>
          <w:tcPr>
            <w:tcW w:w="951" w:type="dxa"/>
          </w:tcPr>
          <w:p w:rsidR="000E285A" w:rsidRPr="006E597F" w:rsidRDefault="000E285A" w:rsidP="00EB6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цена,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737" w:type="dxa"/>
          </w:tcPr>
          <w:p w:rsidR="000E285A" w:rsidRPr="006E597F" w:rsidRDefault="000E285A" w:rsidP="00EB66C9">
            <w:pPr>
              <w:jc w:val="center"/>
              <w:rPr>
                <w:sz w:val="16"/>
                <w:szCs w:val="16"/>
              </w:rPr>
            </w:pPr>
            <w:r w:rsidRPr="006E597F">
              <w:rPr>
                <w:sz w:val="16"/>
                <w:szCs w:val="16"/>
              </w:rPr>
              <w:t>примечание</w:t>
            </w:r>
          </w:p>
        </w:tc>
      </w:tr>
      <w:tr w:rsidR="000E285A" w:rsidTr="00EB66C9">
        <w:tc>
          <w:tcPr>
            <w:tcW w:w="4783" w:type="dxa"/>
          </w:tcPr>
          <w:p w:rsidR="000E285A" w:rsidRDefault="000E285A" w:rsidP="00EB66C9"/>
          <w:p w:rsidR="000E285A" w:rsidRDefault="000E285A" w:rsidP="00EB66C9">
            <w:proofErr w:type="spellStart"/>
            <w:r>
              <w:t>Корбочка</w:t>
            </w:r>
            <w:proofErr w:type="spellEnd"/>
            <w:r>
              <w:t xml:space="preserve"> </w:t>
            </w:r>
            <w:proofErr w:type="gramStart"/>
            <w:r>
              <w:t>квадратная</w:t>
            </w:r>
            <w:proofErr w:type="gramEnd"/>
            <w:r>
              <w:t xml:space="preserve"> или круглая картонная с крышкой  (3 </w:t>
            </w:r>
            <w:proofErr w:type="spellStart"/>
            <w:r>
              <w:t>макаронс</w:t>
            </w:r>
            <w:proofErr w:type="spellEnd"/>
            <w:r>
              <w:t xml:space="preserve"> или наполнение на выбор)</w:t>
            </w:r>
          </w:p>
        </w:tc>
        <w:tc>
          <w:tcPr>
            <w:tcW w:w="2256" w:type="dxa"/>
          </w:tcPr>
          <w:p w:rsidR="000E285A" w:rsidRDefault="000E285A" w:rsidP="00EB66C9"/>
          <w:p w:rsidR="000E285A" w:rsidRDefault="000E285A" w:rsidP="00EB66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61524" cy="756999"/>
                  <wp:effectExtent l="19050" t="0" r="5276" b="0"/>
                  <wp:docPr id="12" name="Рисунок 1" descr="C:\Users\ольга\Desktop\ЗАКАЗЫ\коробочки каталог\с макарунами\DSCF5739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ЗАКАЗЫ\коробочки каталог\с макарунами\DSCF5739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163" cy="758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85A" w:rsidRDefault="000E285A" w:rsidP="00EB66C9">
            <w:pPr>
              <w:jc w:val="center"/>
            </w:pPr>
            <w:r w:rsidRPr="00205039">
              <w:rPr>
                <w:noProof/>
              </w:rPr>
              <w:drawing>
                <wp:inline distT="0" distB="0" distL="0" distR="0">
                  <wp:extent cx="971550" cy="971550"/>
                  <wp:effectExtent l="19050" t="0" r="0" b="0"/>
                  <wp:docPr id="14" name="Рисунок 2" descr="C:\Users\ольга\Desktop\декорфлора\тематические подборки фото\в коробках\5kLAKKtC4q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ьга\Desktop\декорфлора\тематические подборки фото\в коробках\5kLAKKtC4q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</w:tcPr>
          <w:p w:rsidR="000E285A" w:rsidRDefault="000E285A" w:rsidP="00EB66C9"/>
          <w:p w:rsidR="000E285A" w:rsidRDefault="000E285A" w:rsidP="00EB66C9">
            <w:pPr>
              <w:jc w:val="center"/>
            </w:pPr>
            <w:r>
              <w:t xml:space="preserve">15 </w:t>
            </w:r>
            <w:proofErr w:type="spellStart"/>
            <w:r>
              <w:t>х</w:t>
            </w:r>
            <w:proofErr w:type="spellEnd"/>
            <w:r>
              <w:t xml:space="preserve"> 15 </w:t>
            </w:r>
          </w:p>
        </w:tc>
        <w:tc>
          <w:tcPr>
            <w:tcW w:w="951" w:type="dxa"/>
          </w:tcPr>
          <w:p w:rsidR="000E285A" w:rsidRDefault="000E285A" w:rsidP="00EB66C9"/>
          <w:p w:rsidR="000E285A" w:rsidRPr="006E597F" w:rsidRDefault="000E285A" w:rsidP="00EB66C9">
            <w:pPr>
              <w:jc w:val="center"/>
            </w:pPr>
            <w:r>
              <w:t>От 500</w:t>
            </w:r>
          </w:p>
        </w:tc>
        <w:tc>
          <w:tcPr>
            <w:tcW w:w="1737" w:type="dxa"/>
          </w:tcPr>
          <w:p w:rsidR="000E285A" w:rsidRDefault="000E285A" w:rsidP="00EB66C9"/>
          <w:p w:rsidR="000E285A" w:rsidRDefault="000E285A" w:rsidP="00EB66C9">
            <w:pPr>
              <w:rPr>
                <w:sz w:val="16"/>
                <w:szCs w:val="16"/>
              </w:rPr>
            </w:pPr>
            <w:r w:rsidRPr="006E597F">
              <w:rPr>
                <w:sz w:val="16"/>
                <w:szCs w:val="16"/>
              </w:rPr>
              <w:t xml:space="preserve">Цветовая гамма </w:t>
            </w:r>
            <w:r>
              <w:rPr>
                <w:sz w:val="16"/>
                <w:szCs w:val="16"/>
              </w:rPr>
              <w:t xml:space="preserve">и состав уточняется </w:t>
            </w:r>
            <w:r w:rsidRPr="006E597F">
              <w:rPr>
                <w:sz w:val="16"/>
                <w:szCs w:val="16"/>
              </w:rPr>
              <w:t>при заказе</w:t>
            </w:r>
            <w:r>
              <w:rPr>
                <w:sz w:val="16"/>
                <w:szCs w:val="16"/>
              </w:rPr>
              <w:t>, живые цветы</w:t>
            </w:r>
          </w:p>
          <w:p w:rsidR="000E285A" w:rsidRPr="006E597F" w:rsidRDefault="000E285A" w:rsidP="00EB66C9">
            <w:pPr>
              <w:rPr>
                <w:sz w:val="16"/>
                <w:szCs w:val="16"/>
              </w:rPr>
            </w:pPr>
          </w:p>
        </w:tc>
      </w:tr>
      <w:tr w:rsidR="000E285A" w:rsidTr="00EB66C9">
        <w:tc>
          <w:tcPr>
            <w:tcW w:w="4783" w:type="dxa"/>
          </w:tcPr>
          <w:p w:rsidR="000E285A" w:rsidRDefault="000E285A" w:rsidP="00EB66C9"/>
          <w:p w:rsidR="000E285A" w:rsidRDefault="000E285A" w:rsidP="00EB66C9">
            <w:proofErr w:type="spellStart"/>
            <w:r>
              <w:t>Коробочкая</w:t>
            </w:r>
            <w:proofErr w:type="spellEnd"/>
            <w:r>
              <w:t xml:space="preserve"> </w:t>
            </w:r>
            <w:proofErr w:type="gramStart"/>
            <w:r>
              <w:t>квадратная</w:t>
            </w:r>
            <w:proofErr w:type="gramEnd"/>
            <w:r>
              <w:t xml:space="preserve"> картонная с крышкой (6 </w:t>
            </w:r>
            <w:proofErr w:type="spellStart"/>
            <w:r>
              <w:t>макаронс</w:t>
            </w:r>
            <w:proofErr w:type="spellEnd"/>
            <w:r>
              <w:t xml:space="preserve"> или наполнение на выбор)</w:t>
            </w:r>
          </w:p>
        </w:tc>
        <w:tc>
          <w:tcPr>
            <w:tcW w:w="2256" w:type="dxa"/>
          </w:tcPr>
          <w:p w:rsidR="000E285A" w:rsidRDefault="000E285A" w:rsidP="00EB66C9">
            <w:pPr>
              <w:jc w:val="center"/>
            </w:pPr>
          </w:p>
          <w:p w:rsidR="000E285A" w:rsidRDefault="000E285A" w:rsidP="00EB66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66801" cy="800100"/>
                  <wp:effectExtent l="19050" t="0" r="0" b="0"/>
                  <wp:docPr id="15" name="Рисунок 1" descr="C:\Users\ольга\Desktop\рабочая папка по флористике\мои работы\коробочки\коробочка\для публикации\DSCF5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рабочая папка по флористике\мои работы\коробочки\коробочка\для публикации\DSCF5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635" cy="80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85A" w:rsidRDefault="000E285A" w:rsidP="00EB66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76325" cy="1076325"/>
                  <wp:effectExtent l="19050" t="0" r="9525" b="0"/>
                  <wp:docPr id="16" name="Рисунок 4" descr="C:\Users\ольга\Desktop\декорфлора\тематические подборки фото\в коробках\7d95818d25bb1182164a1034d2167a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льга\Desktop\декорфлора\тематические подборки фото\в коробках\7d95818d25bb1182164a1034d2167a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</w:tcPr>
          <w:p w:rsidR="000E285A" w:rsidRDefault="000E285A" w:rsidP="00EB66C9">
            <w:pPr>
              <w:jc w:val="center"/>
            </w:pPr>
          </w:p>
          <w:p w:rsidR="000E285A" w:rsidRDefault="000E285A" w:rsidP="00EB66C9">
            <w:pPr>
              <w:jc w:val="center"/>
            </w:pPr>
            <w:r>
              <w:t xml:space="preserve">20 </w:t>
            </w:r>
            <w:proofErr w:type="spellStart"/>
            <w:r>
              <w:t>х</w:t>
            </w:r>
            <w:proofErr w:type="spellEnd"/>
            <w:r>
              <w:t xml:space="preserve"> 20</w:t>
            </w:r>
          </w:p>
        </w:tc>
        <w:tc>
          <w:tcPr>
            <w:tcW w:w="951" w:type="dxa"/>
          </w:tcPr>
          <w:p w:rsidR="000E285A" w:rsidRDefault="000E285A" w:rsidP="00EB66C9">
            <w:pPr>
              <w:jc w:val="center"/>
            </w:pPr>
          </w:p>
          <w:p w:rsidR="000E285A" w:rsidRDefault="000E285A" w:rsidP="00EB66C9">
            <w:pPr>
              <w:jc w:val="center"/>
            </w:pPr>
            <w:r>
              <w:t>От 1200</w:t>
            </w:r>
          </w:p>
        </w:tc>
        <w:tc>
          <w:tcPr>
            <w:tcW w:w="1737" w:type="dxa"/>
          </w:tcPr>
          <w:p w:rsidR="000E285A" w:rsidRDefault="000E285A" w:rsidP="00EB66C9">
            <w:pPr>
              <w:jc w:val="center"/>
            </w:pPr>
          </w:p>
          <w:p w:rsidR="000E285A" w:rsidRDefault="000E285A" w:rsidP="00EB66C9">
            <w:r w:rsidRPr="006E597F">
              <w:rPr>
                <w:sz w:val="16"/>
                <w:szCs w:val="16"/>
              </w:rPr>
              <w:t xml:space="preserve">Цветовая гамма </w:t>
            </w:r>
            <w:r>
              <w:rPr>
                <w:sz w:val="16"/>
                <w:szCs w:val="16"/>
              </w:rPr>
              <w:t xml:space="preserve">и состав уточняется </w:t>
            </w:r>
            <w:r w:rsidRPr="006E597F">
              <w:rPr>
                <w:sz w:val="16"/>
                <w:szCs w:val="16"/>
              </w:rPr>
              <w:t>при заказе</w:t>
            </w:r>
            <w:r>
              <w:rPr>
                <w:sz w:val="16"/>
                <w:szCs w:val="16"/>
              </w:rPr>
              <w:t>, живые цветы</w:t>
            </w:r>
          </w:p>
        </w:tc>
      </w:tr>
      <w:tr w:rsidR="000E285A" w:rsidTr="00EB66C9">
        <w:tc>
          <w:tcPr>
            <w:tcW w:w="4783" w:type="dxa"/>
          </w:tcPr>
          <w:p w:rsidR="000E285A" w:rsidRDefault="000E285A" w:rsidP="00EB66C9">
            <w:r>
              <w:t xml:space="preserve">Коробка с цветами круглая, диаметр от 20 см, живые цветы, </w:t>
            </w:r>
            <w:proofErr w:type="spellStart"/>
            <w:r>
              <w:t>микс</w:t>
            </w:r>
            <w:proofErr w:type="spellEnd"/>
            <w:r>
              <w:t xml:space="preserve"> от 5 наименований</w:t>
            </w:r>
          </w:p>
        </w:tc>
        <w:tc>
          <w:tcPr>
            <w:tcW w:w="2256" w:type="dxa"/>
          </w:tcPr>
          <w:p w:rsidR="000E285A" w:rsidRDefault="000E285A" w:rsidP="00EB66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71905" cy="918925"/>
                  <wp:effectExtent l="19050" t="0" r="4445" b="0"/>
                  <wp:docPr id="17" name="Рисунок 2" descr="C:\Users\ольга\Desktop\ЗАКАЗЫ\коробочки каталог\в круглой коробке\fp3FTSI7QAI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ьга\Desktop\ЗАКАЗЫ\коробочки каталог\в круглой коробке\fp3FTSI7QAI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298" cy="919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</w:tcPr>
          <w:p w:rsidR="000E285A" w:rsidRPr="006E597F" w:rsidRDefault="000E285A" w:rsidP="00EB66C9">
            <w:pPr>
              <w:jc w:val="center"/>
            </w:pPr>
            <w:r>
              <w:t xml:space="preserve">20 </w:t>
            </w:r>
            <w:proofErr w:type="spellStart"/>
            <w:r>
              <w:t>х</w:t>
            </w:r>
            <w:proofErr w:type="spellEnd"/>
            <w:r>
              <w:t xml:space="preserve"> 20</w:t>
            </w:r>
          </w:p>
        </w:tc>
        <w:tc>
          <w:tcPr>
            <w:tcW w:w="951" w:type="dxa"/>
          </w:tcPr>
          <w:p w:rsidR="000E285A" w:rsidRDefault="000E285A" w:rsidP="00EB66C9">
            <w:pPr>
              <w:jc w:val="center"/>
            </w:pPr>
            <w:r>
              <w:t>От 1500</w:t>
            </w:r>
          </w:p>
        </w:tc>
        <w:tc>
          <w:tcPr>
            <w:tcW w:w="1737" w:type="dxa"/>
          </w:tcPr>
          <w:p w:rsidR="000E285A" w:rsidRDefault="000E285A" w:rsidP="00EB66C9">
            <w:r w:rsidRPr="006E597F">
              <w:rPr>
                <w:sz w:val="16"/>
                <w:szCs w:val="16"/>
              </w:rPr>
              <w:t xml:space="preserve">Цветовая гамма </w:t>
            </w:r>
            <w:r>
              <w:rPr>
                <w:sz w:val="16"/>
                <w:szCs w:val="16"/>
              </w:rPr>
              <w:t xml:space="preserve">и состав уточняется </w:t>
            </w:r>
            <w:r w:rsidRPr="006E597F">
              <w:rPr>
                <w:sz w:val="16"/>
                <w:szCs w:val="16"/>
              </w:rPr>
              <w:t>при заказе</w:t>
            </w:r>
          </w:p>
        </w:tc>
      </w:tr>
      <w:tr w:rsidR="000E285A" w:rsidTr="00EB66C9">
        <w:tc>
          <w:tcPr>
            <w:tcW w:w="4783" w:type="dxa"/>
          </w:tcPr>
          <w:p w:rsidR="000E285A" w:rsidRDefault="000E285A" w:rsidP="00EB66C9">
            <w:r>
              <w:t>Коробка с цветами круглая, диаметр от 20 см, живые цветы одного вида и цвета</w:t>
            </w:r>
          </w:p>
        </w:tc>
        <w:tc>
          <w:tcPr>
            <w:tcW w:w="2256" w:type="dxa"/>
          </w:tcPr>
          <w:p w:rsidR="000E285A" w:rsidRDefault="000E285A" w:rsidP="00EB66C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76350" cy="1621479"/>
                  <wp:effectExtent l="19050" t="0" r="0" b="0"/>
                  <wp:docPr id="18" name="Рисунок 3" descr="C:\Users\ольга\Desktop\ЗАКАЗЫ\коробочки каталог\в круглой коробке\IMG-20170513-WA0019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ьга\Desktop\ЗАКАЗЫ\коробочки каталог\в круглой коробке\IMG-20170513-WA0019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23" cy="1625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</w:tcPr>
          <w:p w:rsidR="000E285A" w:rsidRPr="006E597F" w:rsidRDefault="000E285A" w:rsidP="00EB66C9">
            <w:pPr>
              <w:jc w:val="center"/>
            </w:pPr>
            <w:r>
              <w:t xml:space="preserve">20 </w:t>
            </w:r>
            <w:proofErr w:type="spellStart"/>
            <w:r>
              <w:t>х</w:t>
            </w:r>
            <w:proofErr w:type="spellEnd"/>
            <w:r>
              <w:t xml:space="preserve"> 20</w:t>
            </w:r>
          </w:p>
        </w:tc>
        <w:tc>
          <w:tcPr>
            <w:tcW w:w="951" w:type="dxa"/>
          </w:tcPr>
          <w:p w:rsidR="000E285A" w:rsidRDefault="000E285A" w:rsidP="00EB66C9">
            <w:pPr>
              <w:jc w:val="center"/>
            </w:pPr>
            <w:r>
              <w:t>От 1000</w:t>
            </w:r>
          </w:p>
        </w:tc>
        <w:tc>
          <w:tcPr>
            <w:tcW w:w="1737" w:type="dxa"/>
          </w:tcPr>
          <w:p w:rsidR="000E285A" w:rsidRDefault="000E285A" w:rsidP="00EB66C9">
            <w:r w:rsidRPr="006E597F">
              <w:rPr>
                <w:sz w:val="16"/>
                <w:szCs w:val="16"/>
              </w:rPr>
              <w:t xml:space="preserve">Цветовая гамма </w:t>
            </w:r>
            <w:r>
              <w:rPr>
                <w:sz w:val="16"/>
                <w:szCs w:val="16"/>
              </w:rPr>
              <w:t xml:space="preserve">и состав уточняется </w:t>
            </w:r>
            <w:r w:rsidRPr="006E597F">
              <w:rPr>
                <w:sz w:val="16"/>
                <w:szCs w:val="16"/>
              </w:rPr>
              <w:t>при заказе</w:t>
            </w:r>
            <w:r>
              <w:rPr>
                <w:sz w:val="16"/>
                <w:szCs w:val="16"/>
              </w:rPr>
              <w:t xml:space="preserve"> с учетом сезонности цветов</w:t>
            </w:r>
          </w:p>
        </w:tc>
      </w:tr>
      <w:tr w:rsidR="000E285A" w:rsidTr="00EB66C9">
        <w:tc>
          <w:tcPr>
            <w:tcW w:w="4783" w:type="dxa"/>
          </w:tcPr>
          <w:p w:rsidR="000E285A" w:rsidRDefault="000E285A" w:rsidP="00EB66C9">
            <w:r>
              <w:t xml:space="preserve">Коробочка с ручками от 20 см, наполнение живыми цветами, </w:t>
            </w:r>
            <w:proofErr w:type="spellStart"/>
            <w:r>
              <w:t>микс</w:t>
            </w:r>
            <w:proofErr w:type="spellEnd"/>
            <w:r>
              <w:t xml:space="preserve"> от 5 наименований</w:t>
            </w:r>
          </w:p>
        </w:tc>
        <w:tc>
          <w:tcPr>
            <w:tcW w:w="2256" w:type="dxa"/>
          </w:tcPr>
          <w:p w:rsidR="000E285A" w:rsidRDefault="000E285A" w:rsidP="00EB66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71575" cy="1553941"/>
                  <wp:effectExtent l="19050" t="0" r="9525" b="0"/>
                  <wp:docPr id="19" name="Рисунок 4" descr="C:\Users\ольга\Desktop\ЗАКАЗЫ\коробочки каталог\с ручками\DSCF9062 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льга\Desktop\ЗАКАЗЫ\коробочки каталог\с ручками\DSCF9062 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086" cy="155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</w:tcPr>
          <w:p w:rsidR="000E285A" w:rsidRDefault="000E285A" w:rsidP="00EB66C9">
            <w:pPr>
              <w:jc w:val="center"/>
            </w:pPr>
            <w:r>
              <w:t xml:space="preserve">20 </w:t>
            </w:r>
            <w:proofErr w:type="spellStart"/>
            <w:r>
              <w:t>х</w:t>
            </w:r>
            <w:proofErr w:type="spellEnd"/>
            <w:r>
              <w:t xml:space="preserve"> 20</w:t>
            </w:r>
          </w:p>
        </w:tc>
        <w:tc>
          <w:tcPr>
            <w:tcW w:w="951" w:type="dxa"/>
          </w:tcPr>
          <w:p w:rsidR="000E285A" w:rsidRDefault="000E285A" w:rsidP="00EB66C9">
            <w:pPr>
              <w:jc w:val="center"/>
            </w:pPr>
            <w:r>
              <w:t>От 1200</w:t>
            </w:r>
          </w:p>
        </w:tc>
        <w:tc>
          <w:tcPr>
            <w:tcW w:w="1737" w:type="dxa"/>
          </w:tcPr>
          <w:p w:rsidR="000E285A" w:rsidRDefault="000E285A" w:rsidP="00EB66C9">
            <w:r w:rsidRPr="006E597F">
              <w:rPr>
                <w:sz w:val="16"/>
                <w:szCs w:val="16"/>
              </w:rPr>
              <w:t xml:space="preserve">Цветовая гамма </w:t>
            </w:r>
            <w:r>
              <w:rPr>
                <w:sz w:val="16"/>
                <w:szCs w:val="16"/>
              </w:rPr>
              <w:t xml:space="preserve">и состав уточняется </w:t>
            </w:r>
            <w:r w:rsidRPr="006E597F">
              <w:rPr>
                <w:sz w:val="16"/>
                <w:szCs w:val="16"/>
              </w:rPr>
              <w:t>при заказе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0E285A" w:rsidTr="00EB66C9">
        <w:tc>
          <w:tcPr>
            <w:tcW w:w="4783" w:type="dxa"/>
          </w:tcPr>
          <w:p w:rsidR="000E285A" w:rsidRDefault="000E285A" w:rsidP="00EB66C9">
            <w:r>
              <w:lastRenderedPageBreak/>
              <w:t>Коробочка с ручками от 20 см, наполнение живыми цветами одного вида и цвета</w:t>
            </w:r>
          </w:p>
        </w:tc>
        <w:tc>
          <w:tcPr>
            <w:tcW w:w="2256" w:type="dxa"/>
          </w:tcPr>
          <w:p w:rsidR="000E285A" w:rsidRDefault="000E285A" w:rsidP="00EB66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9030" cy="1458005"/>
                  <wp:effectExtent l="19050" t="0" r="0" b="0"/>
                  <wp:docPr id="20" name="Рисунок 5" descr="C:\Users\ольга\Desktop\ЗАКАЗЫ\коробочки каталог\с ручками\IMG-20170513-WA0017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льга\Desktop\ЗАКАЗЫ\коробочки каталог\с ручками\IMG-20170513-WA0017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095" cy="1460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</w:tcPr>
          <w:p w:rsidR="000E285A" w:rsidRDefault="000E285A" w:rsidP="00EB66C9">
            <w:pPr>
              <w:jc w:val="center"/>
            </w:pPr>
            <w:r>
              <w:t xml:space="preserve">20 </w:t>
            </w:r>
            <w:proofErr w:type="spellStart"/>
            <w:r>
              <w:t>х</w:t>
            </w:r>
            <w:proofErr w:type="spellEnd"/>
            <w:r>
              <w:t xml:space="preserve"> 20</w:t>
            </w:r>
          </w:p>
        </w:tc>
        <w:tc>
          <w:tcPr>
            <w:tcW w:w="951" w:type="dxa"/>
          </w:tcPr>
          <w:p w:rsidR="000E285A" w:rsidRPr="00927D2D" w:rsidRDefault="000E285A" w:rsidP="00EB66C9">
            <w:pPr>
              <w:tabs>
                <w:tab w:val="left" w:pos="840"/>
              </w:tabs>
              <w:jc w:val="center"/>
            </w:pPr>
            <w:r>
              <w:t>От 750</w:t>
            </w:r>
          </w:p>
        </w:tc>
        <w:tc>
          <w:tcPr>
            <w:tcW w:w="1737" w:type="dxa"/>
          </w:tcPr>
          <w:p w:rsidR="000E285A" w:rsidRPr="00927D2D" w:rsidRDefault="000E285A" w:rsidP="00EB66C9">
            <w:r w:rsidRPr="006E597F">
              <w:rPr>
                <w:sz w:val="16"/>
                <w:szCs w:val="16"/>
              </w:rPr>
              <w:t xml:space="preserve">Цветовая гамма </w:t>
            </w:r>
            <w:r>
              <w:rPr>
                <w:sz w:val="16"/>
                <w:szCs w:val="16"/>
              </w:rPr>
              <w:t xml:space="preserve">и состав уточняется </w:t>
            </w:r>
            <w:r w:rsidRPr="006E597F">
              <w:rPr>
                <w:sz w:val="16"/>
                <w:szCs w:val="16"/>
              </w:rPr>
              <w:t>при заказе</w:t>
            </w:r>
            <w:r>
              <w:rPr>
                <w:sz w:val="16"/>
                <w:szCs w:val="16"/>
              </w:rPr>
              <w:t xml:space="preserve">  с учетом сезонности цветов</w:t>
            </w:r>
          </w:p>
        </w:tc>
      </w:tr>
      <w:tr w:rsidR="000E285A" w:rsidTr="00EB66C9">
        <w:tc>
          <w:tcPr>
            <w:tcW w:w="4783" w:type="dxa"/>
          </w:tcPr>
          <w:p w:rsidR="000E285A" w:rsidRDefault="000E285A" w:rsidP="00EB66C9">
            <w:pPr>
              <w:tabs>
                <w:tab w:val="left" w:pos="1425"/>
              </w:tabs>
            </w:pPr>
            <w:r>
              <w:tab/>
            </w:r>
          </w:p>
          <w:p w:rsidR="000E285A" w:rsidRDefault="000E285A" w:rsidP="00EB66C9">
            <w:pPr>
              <w:tabs>
                <w:tab w:val="left" w:pos="1425"/>
              </w:tabs>
            </w:pPr>
            <w:r>
              <w:t xml:space="preserve">Коробочка средняя картонная, ароматизированная, из сухоцветов и цветов из </w:t>
            </w:r>
            <w:proofErr w:type="spellStart"/>
            <w:r>
              <w:t>фоамирана</w:t>
            </w:r>
            <w:proofErr w:type="spellEnd"/>
          </w:p>
        </w:tc>
        <w:tc>
          <w:tcPr>
            <w:tcW w:w="2256" w:type="dxa"/>
          </w:tcPr>
          <w:p w:rsidR="000E285A" w:rsidRDefault="000E285A" w:rsidP="00EB66C9">
            <w:pPr>
              <w:jc w:val="center"/>
            </w:pPr>
          </w:p>
          <w:p w:rsidR="000E285A" w:rsidRDefault="000E285A" w:rsidP="00EB66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28700" cy="727162"/>
                  <wp:effectExtent l="19050" t="0" r="0" b="0"/>
                  <wp:docPr id="21" name="Рисунок 6" descr="C:\Users\ольга\Desktop\рабочая папка по флористике\мои работы\коробочки\DSCF4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ольга\Desktop\рабочая папка по флористике\мои работы\коробочки\DSCF4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680" cy="727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</w:tcPr>
          <w:p w:rsidR="000E285A" w:rsidRDefault="000E285A" w:rsidP="00EB66C9">
            <w:pPr>
              <w:jc w:val="center"/>
            </w:pPr>
          </w:p>
          <w:p w:rsidR="000E285A" w:rsidRDefault="000E285A" w:rsidP="00EB66C9">
            <w:pPr>
              <w:jc w:val="center"/>
            </w:pPr>
            <w:r>
              <w:t xml:space="preserve">15 </w:t>
            </w:r>
            <w:proofErr w:type="spellStart"/>
            <w:r>
              <w:t>х</w:t>
            </w:r>
            <w:proofErr w:type="spellEnd"/>
            <w:r>
              <w:t xml:space="preserve"> 15</w:t>
            </w:r>
          </w:p>
        </w:tc>
        <w:tc>
          <w:tcPr>
            <w:tcW w:w="951" w:type="dxa"/>
          </w:tcPr>
          <w:p w:rsidR="000E285A" w:rsidRDefault="000E285A" w:rsidP="00EB66C9">
            <w:pPr>
              <w:jc w:val="center"/>
            </w:pPr>
          </w:p>
          <w:p w:rsidR="000E285A" w:rsidRDefault="000E285A" w:rsidP="00EB66C9">
            <w:pPr>
              <w:jc w:val="center"/>
            </w:pPr>
            <w:r>
              <w:t>От 500</w:t>
            </w:r>
          </w:p>
        </w:tc>
        <w:tc>
          <w:tcPr>
            <w:tcW w:w="1737" w:type="dxa"/>
          </w:tcPr>
          <w:p w:rsidR="000E285A" w:rsidRDefault="000E285A" w:rsidP="00EB66C9"/>
          <w:p w:rsidR="000E285A" w:rsidRDefault="000E285A" w:rsidP="00EB66C9">
            <w:r>
              <w:rPr>
                <w:sz w:val="16"/>
                <w:szCs w:val="16"/>
              </w:rPr>
              <w:t xml:space="preserve">Цветовая гамма, аромат </w:t>
            </w:r>
            <w:r w:rsidRPr="006E597F">
              <w:rPr>
                <w:sz w:val="16"/>
                <w:szCs w:val="16"/>
              </w:rPr>
              <w:t>обсуждается при заказе</w:t>
            </w:r>
            <w:r>
              <w:rPr>
                <w:sz w:val="16"/>
                <w:szCs w:val="16"/>
              </w:rPr>
              <w:t>, сухоцветы</w:t>
            </w:r>
          </w:p>
        </w:tc>
      </w:tr>
      <w:tr w:rsidR="000E285A" w:rsidTr="00EB66C9">
        <w:tc>
          <w:tcPr>
            <w:tcW w:w="4783" w:type="dxa"/>
          </w:tcPr>
          <w:p w:rsidR="000E285A" w:rsidRDefault="000E285A" w:rsidP="00EB66C9"/>
          <w:p w:rsidR="000E285A" w:rsidRDefault="000E285A" w:rsidP="00EB66C9">
            <w:r>
              <w:t xml:space="preserve">Подарочная композиция-букет в коробке без крышки, с бантом, живые цветы, </w:t>
            </w:r>
            <w:proofErr w:type="spellStart"/>
            <w:r>
              <w:t>микс</w:t>
            </w:r>
            <w:proofErr w:type="spellEnd"/>
            <w:r>
              <w:t xml:space="preserve"> до 3х наименований</w:t>
            </w:r>
          </w:p>
        </w:tc>
        <w:tc>
          <w:tcPr>
            <w:tcW w:w="2256" w:type="dxa"/>
          </w:tcPr>
          <w:p w:rsidR="000E285A" w:rsidRDefault="000E285A" w:rsidP="00EB66C9"/>
          <w:p w:rsidR="000E285A" w:rsidRDefault="000E285A" w:rsidP="00EB66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57275" cy="1158407"/>
                  <wp:effectExtent l="19050" t="0" r="0" b="0"/>
                  <wp:docPr id="22" name="Рисунок 9" descr="C:\Users\ольга\Desktop\декорфлора\тематические подборки фото\в коробках\94a02e7d2a1403bfa5d532dfe370d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ольга\Desktop\декорфлора\тематические подборки фото\в коробках\94a02e7d2a1403bfa5d532dfe370d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084" cy="1159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</w:tcPr>
          <w:p w:rsidR="000E285A" w:rsidRDefault="000E285A" w:rsidP="00EB66C9">
            <w:pPr>
              <w:jc w:val="center"/>
            </w:pPr>
          </w:p>
          <w:p w:rsidR="000E285A" w:rsidRDefault="000E285A" w:rsidP="00EB66C9">
            <w:pPr>
              <w:jc w:val="center"/>
            </w:pPr>
            <w:r>
              <w:t xml:space="preserve">20 </w:t>
            </w:r>
            <w:proofErr w:type="spellStart"/>
            <w:r>
              <w:t>х</w:t>
            </w:r>
            <w:proofErr w:type="spellEnd"/>
            <w:r>
              <w:t xml:space="preserve"> 20</w:t>
            </w:r>
          </w:p>
        </w:tc>
        <w:tc>
          <w:tcPr>
            <w:tcW w:w="951" w:type="dxa"/>
          </w:tcPr>
          <w:p w:rsidR="000E285A" w:rsidRDefault="000E285A" w:rsidP="00EB66C9"/>
          <w:p w:rsidR="000E285A" w:rsidRDefault="000E285A" w:rsidP="00EB66C9">
            <w:r>
              <w:t>1500</w:t>
            </w:r>
          </w:p>
        </w:tc>
        <w:tc>
          <w:tcPr>
            <w:tcW w:w="1737" w:type="dxa"/>
          </w:tcPr>
          <w:p w:rsidR="000E285A" w:rsidRDefault="000E285A" w:rsidP="00EB66C9"/>
          <w:p w:rsidR="000E285A" w:rsidRDefault="000E285A" w:rsidP="00EB66C9">
            <w:r w:rsidRPr="006E597F">
              <w:rPr>
                <w:sz w:val="16"/>
                <w:szCs w:val="16"/>
              </w:rPr>
              <w:t xml:space="preserve">Цветовая гамма </w:t>
            </w:r>
            <w:r>
              <w:rPr>
                <w:sz w:val="16"/>
                <w:szCs w:val="16"/>
              </w:rPr>
              <w:t xml:space="preserve">и состав уточняется </w:t>
            </w:r>
            <w:r w:rsidRPr="006E597F">
              <w:rPr>
                <w:sz w:val="16"/>
                <w:szCs w:val="16"/>
              </w:rPr>
              <w:t>при заказе</w:t>
            </w:r>
            <w:r>
              <w:rPr>
                <w:sz w:val="16"/>
                <w:szCs w:val="16"/>
              </w:rPr>
              <w:t>, живые цветы</w:t>
            </w:r>
          </w:p>
        </w:tc>
      </w:tr>
      <w:tr w:rsidR="000E285A" w:rsidTr="00EB66C9">
        <w:tc>
          <w:tcPr>
            <w:tcW w:w="4783" w:type="dxa"/>
          </w:tcPr>
          <w:p w:rsidR="000E285A" w:rsidRDefault="000E285A" w:rsidP="00EB66C9"/>
          <w:p w:rsidR="000E285A" w:rsidRDefault="000E285A" w:rsidP="00EB66C9">
            <w:r>
              <w:t>Оформление подарка в коробку с цветами</w:t>
            </w:r>
          </w:p>
        </w:tc>
        <w:tc>
          <w:tcPr>
            <w:tcW w:w="2256" w:type="dxa"/>
          </w:tcPr>
          <w:p w:rsidR="000E285A" w:rsidRDefault="000E285A" w:rsidP="00EB66C9">
            <w:pPr>
              <w:jc w:val="center"/>
            </w:pPr>
          </w:p>
          <w:p w:rsidR="000E285A" w:rsidRDefault="000E285A" w:rsidP="00EB66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10539" cy="704850"/>
                  <wp:effectExtent l="19050" t="0" r="0" b="0"/>
                  <wp:docPr id="23" name="Рисунок 11" descr="C:\Users\ольга\Desktop\рабочая папка по флористике\мои работы\коробочки\коробочка\для публикации\DSCF5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ольга\Desktop\рабочая папка по флористике\мои работы\коробочки\коробочка\для публикации\DSCF5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649" cy="706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</w:tcPr>
          <w:p w:rsidR="000E285A" w:rsidRDefault="000E285A" w:rsidP="00EB66C9"/>
          <w:p w:rsidR="000E285A" w:rsidRDefault="000E285A" w:rsidP="00EB66C9">
            <w:r>
              <w:t xml:space="preserve">15 </w:t>
            </w:r>
            <w:proofErr w:type="spellStart"/>
            <w:r>
              <w:t>х</w:t>
            </w:r>
            <w:proofErr w:type="spellEnd"/>
            <w:r>
              <w:t xml:space="preserve"> 15</w:t>
            </w:r>
          </w:p>
        </w:tc>
        <w:tc>
          <w:tcPr>
            <w:tcW w:w="951" w:type="dxa"/>
          </w:tcPr>
          <w:p w:rsidR="000E285A" w:rsidRDefault="000E285A" w:rsidP="00EB66C9"/>
          <w:p w:rsidR="000E285A" w:rsidRDefault="000E285A" w:rsidP="00EB66C9">
            <w:r>
              <w:t>От 350</w:t>
            </w:r>
          </w:p>
        </w:tc>
        <w:tc>
          <w:tcPr>
            <w:tcW w:w="1737" w:type="dxa"/>
          </w:tcPr>
          <w:p w:rsidR="000E285A" w:rsidRDefault="000E285A" w:rsidP="00EB66C9"/>
        </w:tc>
      </w:tr>
    </w:tbl>
    <w:p w:rsidR="000E285A" w:rsidRDefault="000E285A" w:rsidP="000E285A">
      <w:r>
        <w:br w:type="textWrapping" w:clear="all"/>
        <w:t>Доставка по городу 350 руб.</w:t>
      </w:r>
    </w:p>
    <w:p w:rsidR="000E285A" w:rsidRDefault="000E285A" w:rsidP="000E285A">
      <w:r>
        <w:t xml:space="preserve">При заказе от 1500 </w:t>
      </w:r>
      <w:proofErr w:type="spellStart"/>
      <w:r>
        <w:t>руб</w:t>
      </w:r>
      <w:proofErr w:type="spellEnd"/>
      <w:r>
        <w:t xml:space="preserve"> - бесплатная доставка по городу.</w:t>
      </w:r>
    </w:p>
    <w:p w:rsidR="000E285A" w:rsidRDefault="000E285A" w:rsidP="000E285A">
      <w:r>
        <w:t>При заказе от 2000 руб. - скидка 10 %</w:t>
      </w:r>
    </w:p>
    <w:p w:rsidR="000E285A" w:rsidRDefault="000E285A" w:rsidP="000E285A">
      <w:r>
        <w:t>При заказе от 3000 руб. - скидка 15 %</w:t>
      </w:r>
    </w:p>
    <w:p w:rsidR="000E285A" w:rsidRDefault="000E285A" w:rsidP="000E285A">
      <w:r>
        <w:t>При заказе от 5000 руб. - скидка 20 %</w:t>
      </w:r>
    </w:p>
    <w:p w:rsidR="008047D1" w:rsidRDefault="008047D1"/>
    <w:sectPr w:rsidR="008047D1" w:rsidSect="00927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85A"/>
    <w:rsid w:val="000E285A"/>
    <w:rsid w:val="001548D5"/>
    <w:rsid w:val="008047D1"/>
    <w:rsid w:val="00B55865"/>
    <w:rsid w:val="00C1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2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>Grizli777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2017-10-24T05:24:00Z</dcterms:created>
  <dcterms:modified xsi:type="dcterms:W3CDTF">2017-10-24T05:24:00Z</dcterms:modified>
</cp:coreProperties>
</file>